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Library Book Database Management System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contains the core data export from a library book database (books_scraped.csv) and several pre-generated reports and views. The purpose of this system is to manage and provide insights into the library's collection, tracking attributes like category, price, stock levels, and ratings.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Core Database File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core of this project is the books_scraped.csv file, which represents a complete export of the library's book inventory.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Database Fields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books_scraped.csv file includes the following data fields for each record: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Title: The title of the book.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Book_category: The category or genre of the book.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Star_rating: The customer rating of the book (out of five).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Price: The price of the book.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Stock: The availability status of the book (e.g., "In stock").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Quantity: The number of units available in stock.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Generated Reports and Views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other files in this project are reports and custom views generated from the main database. These provide quick access to specific subsets of data and summarized information.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Custom Filtered Views (.csv files)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files are exports containing specific subsets of the library's collection, filtered by certain criteria: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fiction_books.csv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view of all books that belong to the "Fiction" category.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cheap_books.csv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view of all books in the collection that are considered to be low-priced.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high_stock_books.csv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list of all books that have a high quantity available in stock.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top10_expensive.csv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report containing the 10 most expensive books in the library's inventory.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Category Summary Reports (.txt files)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text files provide high-level summarized insights by grouping the data by book category, useful for management and inventory analysis: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books_per_category.txt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Shows the total count of books available in each category.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avg_price_per_category.txt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Details the average price of books for each category.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avg_quantity_per_category.txt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Contains the average stock quantity for each book category.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avg_rating_per_category.txt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Lists the average star rating for books within each respective category.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Using the Database Exports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main database export (books_scraped.csv) can be imported into any spreadsheet or database tool for custom querying and analysis. The pre-generated reports and views offer quick access to key metrics and filtered lists without needing to process the raw data.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